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A31D1" w14:textId="6B497BE8" w:rsidR="00BA2145" w:rsidRDefault="00BA2145" w:rsidP="00177EB7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Roma, 25</w:t>
      </w:r>
      <w:r w:rsidR="00884FBA">
        <w:t xml:space="preserve"> Ottobre </w:t>
      </w:r>
      <w:r>
        <w:t>2021</w:t>
      </w:r>
    </w:p>
    <w:p w14:paraId="375E6D98" w14:textId="1D4D217B" w:rsidR="00A8054F" w:rsidRDefault="00AF4AEB" w:rsidP="00177EB7">
      <w:pPr>
        <w:jc w:val="both"/>
      </w:pPr>
      <w:r>
        <w:t>Cari Soci e</w:t>
      </w:r>
      <w:r w:rsidR="00001225">
        <w:t>d</w:t>
      </w:r>
      <w:r>
        <w:t xml:space="preserve"> Amici</w:t>
      </w:r>
    </w:p>
    <w:p w14:paraId="3C9F230E" w14:textId="64E7CF0D" w:rsidR="00AF4AEB" w:rsidRDefault="00E87BCB" w:rsidP="00177EB7">
      <w:pPr>
        <w:ind w:firstLine="708"/>
        <w:jc w:val="both"/>
      </w:pPr>
      <w:r>
        <w:t>l</w:t>
      </w:r>
      <w:r w:rsidR="00AF4AEB">
        <w:t>a microchirurgia ricostruttiva è stata</w:t>
      </w:r>
      <w:r>
        <w:t xml:space="preserve"> la mia grande passione da quando</w:t>
      </w:r>
      <w:r w:rsidR="000E1F26">
        <w:t>, da neo-laureato,</w:t>
      </w:r>
      <w:r>
        <w:t xml:space="preserve"> ho iniziato a muovere i primi passi nel mondo della chirurgia. Ho eseguito la mia prima </w:t>
      </w:r>
      <w:proofErr w:type="spellStart"/>
      <w:r>
        <w:t>microanastomosi</w:t>
      </w:r>
      <w:proofErr w:type="spellEnd"/>
      <w:r>
        <w:t xml:space="preserve"> agli inizi del 1991 </w:t>
      </w:r>
      <w:r w:rsidR="00592B26">
        <w:t>nel glorioso reparto di Chirurgia Plastica e Chirurgia della Mano di</w:t>
      </w:r>
      <w:r>
        <w:t xml:space="preserve"> Legnano</w:t>
      </w:r>
      <w:r w:rsidR="00884FBA">
        <w:t xml:space="preserve"> e </w:t>
      </w:r>
      <w:r>
        <w:t xml:space="preserve">sarò sempre riconoscente ai miei Maestri che hanno saputo trasmettermi non solo le loro vaste conoscenze, ma anche la loro passione per questa </w:t>
      </w:r>
      <w:r w:rsidR="006928B3">
        <w:t xml:space="preserve">bellissima </w:t>
      </w:r>
      <w:r>
        <w:t xml:space="preserve">disciplina. Sono pertanto estremamente grato a tutti voi che mi avete concesso il privilegio di presiedere la nostra Società Scientifica. Farò </w:t>
      </w:r>
      <w:r w:rsidR="00174A3C">
        <w:t>del</w:t>
      </w:r>
      <w:r>
        <w:t xml:space="preserve"> mio meglio per onorare questo prestigioso incarico.</w:t>
      </w:r>
    </w:p>
    <w:p w14:paraId="4010AAD3" w14:textId="46918402" w:rsidR="00B64497" w:rsidRDefault="00B64497" w:rsidP="00177EB7">
      <w:pPr>
        <w:ind w:firstLine="708"/>
        <w:jc w:val="both"/>
      </w:pPr>
      <w:r>
        <w:t xml:space="preserve">Mi preme ringraziare Zoran </w:t>
      </w:r>
      <w:proofErr w:type="spellStart"/>
      <w:r>
        <w:t>Arnez</w:t>
      </w:r>
      <w:proofErr w:type="spellEnd"/>
      <w:r>
        <w:t xml:space="preserve"> ed il Consiglio Direttivo che ha lavorato con lui nei due anni appena trascorsi</w:t>
      </w:r>
      <w:r w:rsidR="00001225">
        <w:t>,</w:t>
      </w:r>
      <w:r>
        <w:t xml:space="preserve"> che ricorderemo come tra i più drammatici della nostra storia a causa della pandemia. Il </w:t>
      </w:r>
      <w:r w:rsidR="005E7A09">
        <w:t>loro</w:t>
      </w:r>
      <w:r>
        <w:t xml:space="preserve"> merito è stato quello di portare a compimento, mentre tutto il Paese si fermava, molti dei progetti della SIM, come i due corsi avanzati di microchirurgia, </w:t>
      </w:r>
      <w:r w:rsidR="00592B26">
        <w:t xml:space="preserve">i </w:t>
      </w:r>
      <w:proofErr w:type="spellStart"/>
      <w:r w:rsidR="00592B26">
        <w:t>webinar</w:t>
      </w:r>
      <w:proofErr w:type="spellEnd"/>
      <w:r w:rsidR="00592B26">
        <w:t xml:space="preserve"> che hanno registrato una grande partecipazione e che ci hanno permesso di condividere le nostre esperienze </w:t>
      </w:r>
      <w:r w:rsidR="003F318E">
        <w:t>in un periodo difficilissimo</w:t>
      </w:r>
      <w:r w:rsidR="00592B26">
        <w:t xml:space="preserve">, </w:t>
      </w:r>
      <w:r>
        <w:t>la bellissima monografia dedicata all’</w:t>
      </w:r>
      <w:proofErr w:type="spellStart"/>
      <w:r>
        <w:t>ortoplastica</w:t>
      </w:r>
      <w:proofErr w:type="spellEnd"/>
      <w:r>
        <w:t xml:space="preserve"> e un congresso in presenza la cui organizzazione è stata una sfida vinta con un successo che è andato oltre le più ottimistiche aspettative.</w:t>
      </w:r>
    </w:p>
    <w:p w14:paraId="5A763937" w14:textId="2A2E8841" w:rsidR="005E7A09" w:rsidRDefault="005E7A09" w:rsidP="00177EB7">
      <w:pPr>
        <w:ind w:firstLine="708"/>
        <w:jc w:val="both"/>
      </w:pPr>
      <w:r>
        <w:t xml:space="preserve">Voglio anche congratularmi con la Presidente eletta Cristina </w:t>
      </w:r>
      <w:proofErr w:type="spellStart"/>
      <w:r>
        <w:t>Garusi</w:t>
      </w:r>
      <w:proofErr w:type="spellEnd"/>
      <w:r>
        <w:t xml:space="preserve">, prima donna a ricoprire questo incarico, non solo nella nostra società scientifica, ma anche </w:t>
      </w:r>
      <w:r w:rsidR="00592B26">
        <w:t>rispetto alla</w:t>
      </w:r>
      <w:r>
        <w:t xml:space="preserve"> stragrande maggioranza delle altre. Anche con questa nomina la SIM si è dimostrata una società moderna, priva di arcaici pregiudizi ed inclusiva. Sono certo che la nostra </w:t>
      </w:r>
      <w:proofErr w:type="spellStart"/>
      <w:r>
        <w:t>Next</w:t>
      </w:r>
      <w:proofErr w:type="spellEnd"/>
      <w:r>
        <w:t xml:space="preserve"> </w:t>
      </w:r>
      <w:proofErr w:type="spellStart"/>
      <w:r>
        <w:t>President</w:t>
      </w:r>
      <w:proofErr w:type="spellEnd"/>
      <w:r>
        <w:t xml:space="preserve"> saprà apportare valore aggiunto alla SIM.</w:t>
      </w:r>
    </w:p>
    <w:p w14:paraId="047DE7A6" w14:textId="77777777" w:rsidR="005E7A09" w:rsidRDefault="009D3983" w:rsidP="00177EB7">
      <w:pPr>
        <w:ind w:firstLine="708"/>
        <w:jc w:val="both"/>
      </w:pPr>
      <w:r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 wp14:anchorId="1E40C5F8" wp14:editId="35F76FFE">
            <wp:simplePos x="0" y="0"/>
            <wp:positionH relativeFrom="column">
              <wp:posOffset>4111943</wp:posOffset>
            </wp:positionH>
            <wp:positionV relativeFrom="paragraph">
              <wp:posOffset>1057381</wp:posOffset>
            </wp:positionV>
            <wp:extent cx="691200" cy="1814400"/>
            <wp:effectExtent l="0" t="0" r="0" b="4762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11025_144523.jpg"/>
                    <pic:cNvPicPr/>
                  </pic:nvPicPr>
                  <pic:blipFill>
                    <a:blip r:embed="rId4" cstate="print">
                      <a:clrChange>
                        <a:clrFrom>
                          <a:srgbClr val="C7B4AD"/>
                        </a:clrFrom>
                        <a:clrTo>
                          <a:srgbClr val="C7B4AD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691200" cy="18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E7A09">
        <w:t>Saranno proprio i criteri di massima inclusione</w:t>
      </w:r>
      <w:r w:rsidR="006F4BDB">
        <w:t xml:space="preserve"> e di ricerca continua dell’eccellenza a supporto della pratica clinica che guideranno i mie due anni di presidenza. Ritengo che sia indispensabile per questo il confronto e la condivisione delle </w:t>
      </w:r>
      <w:r w:rsidR="00CB4004">
        <w:t>evidenze scientifiche</w:t>
      </w:r>
      <w:r w:rsidR="006F4BDB">
        <w:t xml:space="preserve"> non solo all’interno della SIM, ma anche con le </w:t>
      </w:r>
      <w:r w:rsidR="00CB4004">
        <w:t>altre s</w:t>
      </w:r>
      <w:r w:rsidR="006F4BDB">
        <w:t>ocietà scientifiche</w:t>
      </w:r>
      <w:r w:rsidR="00CB4004">
        <w:t>.</w:t>
      </w:r>
      <w:r w:rsidR="00001225">
        <w:t xml:space="preserve"> Ho la fortuna di collaborare con un ottimo Consiglio Direttivo,</w:t>
      </w:r>
      <w:r w:rsidR="004952D9">
        <w:t xml:space="preserve"> ma voglio pregare tutti gli altri soci che non ne fanno parte e che desiderano partecipare ai lavori delle commissioni di scrivere a me o alla segreteria: saranno i benvenuti. Abbiamo molti progetti ambiziosi,</w:t>
      </w:r>
      <w:r w:rsidR="00001225">
        <w:t xml:space="preserve"> quindi non ci resta che partire.</w:t>
      </w:r>
    </w:p>
    <w:p w14:paraId="6D2C77A9" w14:textId="77777777" w:rsidR="009D3983" w:rsidRDefault="009D3983" w:rsidP="009D3983">
      <w:pPr>
        <w:ind w:left="708"/>
        <w:jc w:val="both"/>
      </w:pPr>
    </w:p>
    <w:p w14:paraId="5DF77C9D" w14:textId="77777777" w:rsidR="009D3983" w:rsidRDefault="00001225" w:rsidP="009D3983">
      <w:pPr>
        <w:spacing w:after="0"/>
        <w:ind w:left="708"/>
        <w:jc w:val="both"/>
      </w:pPr>
      <w:r>
        <w:t>Buon lavoro a tutti</w:t>
      </w:r>
      <w:r w:rsidR="009D3983">
        <w:tab/>
      </w:r>
      <w:r w:rsidR="009D3983">
        <w:tab/>
      </w:r>
      <w:r w:rsidR="009D3983">
        <w:tab/>
      </w:r>
      <w:r w:rsidR="009D3983">
        <w:tab/>
      </w:r>
      <w:r w:rsidR="009D3983">
        <w:tab/>
        <w:t>il Presidente</w:t>
      </w:r>
    </w:p>
    <w:p w14:paraId="7A74745D" w14:textId="77777777" w:rsidR="00001225" w:rsidRDefault="009D3983" w:rsidP="009D3983">
      <w:pPr>
        <w:spacing w:after="0"/>
        <w:ind w:left="708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Nicola Felici</w:t>
      </w:r>
      <w:r>
        <w:tab/>
      </w:r>
      <w:r>
        <w:tab/>
      </w:r>
      <w:r>
        <w:tab/>
      </w:r>
    </w:p>
    <w:p w14:paraId="60A1121D" w14:textId="77777777" w:rsidR="00174A3C" w:rsidRDefault="00174A3C" w:rsidP="00177EB7">
      <w:pPr>
        <w:ind w:left="4248" w:firstLine="708"/>
      </w:pPr>
    </w:p>
    <w:sectPr w:rsidR="00174A3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9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4AEB"/>
    <w:rsid w:val="00001225"/>
    <w:rsid w:val="000E1F26"/>
    <w:rsid w:val="00174A3C"/>
    <w:rsid w:val="00177EB7"/>
    <w:rsid w:val="003F318E"/>
    <w:rsid w:val="004952D9"/>
    <w:rsid w:val="00592B26"/>
    <w:rsid w:val="005E7A09"/>
    <w:rsid w:val="006928B3"/>
    <w:rsid w:val="006F4BDB"/>
    <w:rsid w:val="00884FBA"/>
    <w:rsid w:val="009D3983"/>
    <w:rsid w:val="00A8054F"/>
    <w:rsid w:val="00AF4AEB"/>
    <w:rsid w:val="00B64497"/>
    <w:rsid w:val="00BA2145"/>
    <w:rsid w:val="00CB4004"/>
    <w:rsid w:val="00E87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4036D"/>
  <w15:chartTrackingRefBased/>
  <w15:docId w15:val="{B3C1B857-1903-485B-865E-C4C474D2D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1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Azienda Ospedaliera San Camillo Forlanini</Company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Felici</dc:creator>
  <cp:keywords/>
  <dc:description/>
  <cp:lastModifiedBy>nicola felici</cp:lastModifiedBy>
  <cp:revision>12</cp:revision>
  <dcterms:created xsi:type="dcterms:W3CDTF">2021-10-25T08:37:00Z</dcterms:created>
  <dcterms:modified xsi:type="dcterms:W3CDTF">2021-10-25T16:11:00Z</dcterms:modified>
</cp:coreProperties>
</file>